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A38C2" w14:textId="77777777" w:rsidR="00D435AC" w:rsidRPr="00D07AF6" w:rsidRDefault="00D435AC" w:rsidP="00D435AC">
      <w:pPr>
        <w:pStyle w:val="Caption"/>
        <w:rPr>
          <w:rFonts w:ascii="Calibri" w:hAnsi="Calibri" w:cs="Calibri"/>
          <w:sz w:val="44"/>
        </w:rPr>
      </w:pPr>
      <w:r w:rsidRPr="00D07AF6">
        <w:rPr>
          <w:rFonts w:ascii="Calibri" w:hAnsi="Calibri" w:cs="Calibri"/>
          <w:sz w:val="44"/>
        </w:rPr>
        <w:t xml:space="preserve">Technology-Connected Lesson Plan </w:t>
      </w:r>
    </w:p>
    <w:p w14:paraId="34C02E96" w14:textId="77777777" w:rsidR="00D435AC" w:rsidRPr="00D07AF6" w:rsidRDefault="00D435AC" w:rsidP="00D435AC">
      <w:pPr>
        <w:pStyle w:val="Heading1"/>
        <w:ind w:left="2880"/>
        <w:rPr>
          <w:rFonts w:ascii="Calibri" w:hAnsi="Calibri" w:cs="Calibri"/>
          <w:sz w:val="36"/>
        </w:rPr>
      </w:pPr>
      <w:r w:rsidRPr="00D07AF6">
        <w:rPr>
          <w:rFonts w:ascii="Calibri" w:hAnsi="Calibri" w:cs="Calibri"/>
          <w:sz w:val="36"/>
        </w:rPr>
        <w:t>IWB Lesson Plan</w:t>
      </w:r>
    </w:p>
    <w:p w14:paraId="4BC80E9A" w14:textId="77777777" w:rsidR="00D435AC" w:rsidRPr="00D07AF6" w:rsidRDefault="00D435AC" w:rsidP="00D435AC">
      <w:pPr>
        <w:rPr>
          <w:rFonts w:ascii="Calibri" w:hAnsi="Calibri" w:cs="Calibri"/>
          <w:sz w:val="28"/>
        </w:rPr>
      </w:pPr>
    </w:p>
    <w:p w14:paraId="54E5092E" w14:textId="77777777" w:rsidR="00D435AC" w:rsidRPr="00D07AF6" w:rsidRDefault="00D435AC" w:rsidP="00D435AC">
      <w:pPr>
        <w:pStyle w:val="Heading5"/>
        <w:rPr>
          <w:rFonts w:ascii="Calibri" w:hAnsi="Calibri" w:cs="Calibri"/>
          <w:sz w:val="52"/>
        </w:rPr>
      </w:pPr>
    </w:p>
    <w:p w14:paraId="719DFE61" w14:textId="77777777" w:rsidR="00D435AC" w:rsidRPr="00D07AF6" w:rsidRDefault="00D435AC" w:rsidP="00D435AC">
      <w:pPr>
        <w:pStyle w:val="EnvelopeReturn"/>
        <w:rPr>
          <w:rFonts w:ascii="Calibri" w:hAnsi="Calibri" w:cs="Calibri"/>
          <w:b/>
          <w:bCs/>
          <w:i/>
          <w:iCs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  <w:gridCol w:w="3362"/>
        <w:gridCol w:w="1023"/>
        <w:gridCol w:w="3376"/>
      </w:tblGrid>
      <w:tr w:rsidR="00D435AC" w:rsidRPr="00D07AF6" w14:paraId="4DD31233" w14:textId="77777777" w:rsidTr="00C971EA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5534B2D1" w14:textId="77777777" w:rsidR="00D435AC" w:rsidRPr="00D07AF6" w:rsidRDefault="00D435AC" w:rsidP="00C971EA">
            <w:pPr>
              <w:pStyle w:val="EnvelopeReturn"/>
              <w:rPr>
                <w:rFonts w:ascii="Calibri" w:hAnsi="Calibri" w:cs="Calibri"/>
                <w:b/>
                <w:bCs/>
                <w:sz w:val="32"/>
              </w:rPr>
            </w:pPr>
            <w:r w:rsidRPr="00D07AF6">
              <w:rPr>
                <w:rFonts w:ascii="Calibri" w:hAnsi="Calibri" w:cs="Calibri"/>
                <w:b/>
                <w:bCs/>
                <w:sz w:val="32"/>
              </w:rPr>
              <w:t>Name:</w:t>
            </w:r>
          </w:p>
        </w:tc>
        <w:tc>
          <w:tcPr>
            <w:tcW w:w="4140" w:type="dxa"/>
          </w:tcPr>
          <w:p w14:paraId="61BCE533" w14:textId="77777777" w:rsidR="00D435AC" w:rsidRPr="00D07AF6" w:rsidRDefault="00D435AC" w:rsidP="00C971EA">
            <w:pPr>
              <w:pStyle w:val="EnvelopeReturn"/>
              <w:rPr>
                <w:rFonts w:ascii="Calibri" w:hAnsi="Calibri" w:cs="Calibri"/>
                <w:sz w:val="28"/>
              </w:rPr>
            </w:pPr>
          </w:p>
        </w:tc>
        <w:tc>
          <w:tcPr>
            <w:tcW w:w="990" w:type="dxa"/>
          </w:tcPr>
          <w:p w14:paraId="26B1B73C" w14:textId="77777777" w:rsidR="00D435AC" w:rsidRPr="00D07AF6" w:rsidRDefault="00D435AC" w:rsidP="00C971EA">
            <w:pPr>
              <w:pStyle w:val="EnvelopeReturn"/>
              <w:rPr>
                <w:rFonts w:ascii="Calibri" w:hAnsi="Calibri" w:cs="Calibri"/>
                <w:b/>
                <w:bCs/>
                <w:sz w:val="28"/>
              </w:rPr>
            </w:pPr>
            <w:r w:rsidRPr="00D07AF6">
              <w:rPr>
                <w:rFonts w:ascii="Calibri" w:hAnsi="Calibri" w:cs="Calibri"/>
                <w:b/>
                <w:bCs/>
                <w:sz w:val="28"/>
              </w:rPr>
              <w:t>Group:</w:t>
            </w:r>
          </w:p>
        </w:tc>
        <w:tc>
          <w:tcPr>
            <w:tcW w:w="4158" w:type="dxa"/>
          </w:tcPr>
          <w:p w14:paraId="0ACF4D3F" w14:textId="77777777" w:rsidR="00D435AC" w:rsidRPr="00D07AF6" w:rsidRDefault="00D435AC" w:rsidP="00C971EA">
            <w:pPr>
              <w:pStyle w:val="EnvelopeReturn"/>
              <w:rPr>
                <w:rFonts w:ascii="Calibri" w:hAnsi="Calibri" w:cs="Calibri"/>
                <w:sz w:val="28"/>
              </w:rPr>
            </w:pPr>
          </w:p>
        </w:tc>
      </w:tr>
    </w:tbl>
    <w:p w14:paraId="356DFDBA" w14:textId="77777777" w:rsidR="00D435AC" w:rsidRPr="00D07AF6" w:rsidRDefault="00D435AC" w:rsidP="00D435AC">
      <w:pPr>
        <w:pStyle w:val="EnvelopeReturn"/>
        <w:rPr>
          <w:rFonts w:ascii="Calibri" w:hAnsi="Calibri" w:cs="Calibri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8"/>
        <w:gridCol w:w="5968"/>
      </w:tblGrid>
      <w:tr w:rsidR="00D435AC" w:rsidRPr="00D07AF6" w14:paraId="510258A4" w14:textId="77777777" w:rsidTr="00C971EA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14:paraId="57ABA22F" w14:textId="77777777" w:rsidR="00D435AC" w:rsidRPr="00D07AF6" w:rsidRDefault="00D435AC" w:rsidP="00C971EA">
            <w:pPr>
              <w:rPr>
                <w:rFonts w:ascii="Calibri" w:hAnsi="Calibri" w:cs="Calibri"/>
                <w:b/>
                <w:bCs/>
                <w:sz w:val="28"/>
              </w:rPr>
            </w:pPr>
            <w:r w:rsidRPr="00D07AF6">
              <w:rPr>
                <w:rFonts w:ascii="Calibri" w:hAnsi="Calibri" w:cs="Calibri"/>
                <w:b/>
                <w:bCs/>
                <w:sz w:val="28"/>
              </w:rPr>
              <w:t>Lesson Title:</w:t>
            </w:r>
          </w:p>
        </w:tc>
        <w:tc>
          <w:tcPr>
            <w:tcW w:w="7218" w:type="dxa"/>
          </w:tcPr>
          <w:p w14:paraId="6E79C834" w14:textId="77777777" w:rsidR="00D435AC" w:rsidRPr="00D07AF6" w:rsidRDefault="00D435AC" w:rsidP="00C971EA">
            <w:pPr>
              <w:rPr>
                <w:rFonts w:ascii="Calibri" w:hAnsi="Calibri" w:cs="Calibri"/>
                <w:sz w:val="28"/>
              </w:rPr>
            </w:pPr>
          </w:p>
        </w:tc>
      </w:tr>
      <w:tr w:rsidR="00D435AC" w:rsidRPr="00D07AF6" w14:paraId="223E7747" w14:textId="77777777" w:rsidTr="00C971EA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14:paraId="620F7F31" w14:textId="77777777" w:rsidR="00D435AC" w:rsidRPr="00D07AF6" w:rsidRDefault="00D435AC" w:rsidP="00C971EA">
            <w:pPr>
              <w:rPr>
                <w:rFonts w:ascii="Calibri" w:hAnsi="Calibri" w:cs="Calibri"/>
                <w:b/>
                <w:bCs/>
                <w:sz w:val="28"/>
              </w:rPr>
            </w:pPr>
            <w:r w:rsidRPr="00D07AF6">
              <w:rPr>
                <w:rFonts w:ascii="Calibri" w:hAnsi="Calibri" w:cs="Calibri"/>
                <w:b/>
                <w:bCs/>
                <w:sz w:val="28"/>
              </w:rPr>
              <w:t>Grade Level/Subject Area:</w:t>
            </w:r>
          </w:p>
        </w:tc>
        <w:tc>
          <w:tcPr>
            <w:tcW w:w="7218" w:type="dxa"/>
          </w:tcPr>
          <w:p w14:paraId="078F5F0F" w14:textId="77777777" w:rsidR="00D435AC" w:rsidRPr="00D07AF6" w:rsidRDefault="00D435AC" w:rsidP="00C971EA">
            <w:pPr>
              <w:rPr>
                <w:rFonts w:ascii="Calibri" w:hAnsi="Calibri" w:cs="Calibri"/>
                <w:sz w:val="28"/>
              </w:rPr>
            </w:pPr>
          </w:p>
        </w:tc>
      </w:tr>
      <w:tr w:rsidR="00D435AC" w:rsidRPr="00D07AF6" w14:paraId="1A3414D5" w14:textId="77777777" w:rsidTr="00C971EA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14:paraId="51729471" w14:textId="77777777" w:rsidR="00D435AC" w:rsidRPr="00D07AF6" w:rsidRDefault="00D435AC" w:rsidP="00C971EA">
            <w:pPr>
              <w:rPr>
                <w:rFonts w:ascii="Calibri" w:hAnsi="Calibri" w:cs="Calibri"/>
                <w:b/>
                <w:bCs/>
                <w:sz w:val="28"/>
              </w:rPr>
            </w:pPr>
            <w:r w:rsidRPr="00D07AF6">
              <w:rPr>
                <w:rFonts w:ascii="Calibri" w:hAnsi="Calibri" w:cs="Calibri"/>
                <w:b/>
                <w:bCs/>
                <w:sz w:val="28"/>
              </w:rPr>
              <w:t>Performance Objectives:</w:t>
            </w:r>
          </w:p>
        </w:tc>
        <w:tc>
          <w:tcPr>
            <w:tcW w:w="7218" w:type="dxa"/>
          </w:tcPr>
          <w:p w14:paraId="33B58EFD" w14:textId="77777777" w:rsidR="00D435AC" w:rsidRPr="00D07AF6" w:rsidRDefault="00D435AC" w:rsidP="00C971EA">
            <w:pPr>
              <w:rPr>
                <w:rFonts w:ascii="Calibri" w:hAnsi="Calibri" w:cs="Calibri"/>
                <w:sz w:val="28"/>
              </w:rPr>
            </w:pPr>
            <w:r w:rsidRPr="00D07AF6">
              <w:rPr>
                <w:rFonts w:ascii="Calibri" w:hAnsi="Calibri" w:cs="Calibri"/>
                <w:sz w:val="28"/>
              </w:rPr>
              <w:t>After completion of the lesson, students will be able to: (use action verbs)</w:t>
            </w:r>
          </w:p>
          <w:p w14:paraId="573B54E1" w14:textId="77777777" w:rsidR="00D435AC" w:rsidRPr="00D07AF6" w:rsidRDefault="00D435AC" w:rsidP="00C971EA">
            <w:pPr>
              <w:numPr>
                <w:ilvl w:val="0"/>
                <w:numId w:val="1"/>
              </w:numPr>
              <w:rPr>
                <w:rFonts w:ascii="Calibri" w:hAnsi="Calibri" w:cs="Calibri"/>
                <w:sz w:val="28"/>
              </w:rPr>
            </w:pPr>
          </w:p>
        </w:tc>
      </w:tr>
      <w:tr w:rsidR="00D435AC" w:rsidRPr="00D07AF6" w14:paraId="220E2577" w14:textId="77777777" w:rsidTr="00C971EA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14:paraId="5B0FE1BB" w14:textId="77777777" w:rsidR="00D435AC" w:rsidRPr="00D07AF6" w:rsidRDefault="00D435AC" w:rsidP="00C971EA">
            <w:pPr>
              <w:rPr>
                <w:rFonts w:ascii="Calibri" w:hAnsi="Calibri" w:cs="Calibri"/>
                <w:b/>
                <w:bCs/>
                <w:sz w:val="28"/>
              </w:rPr>
            </w:pPr>
            <w:r w:rsidRPr="00D07AF6">
              <w:rPr>
                <w:rFonts w:ascii="Calibri" w:hAnsi="Calibri" w:cs="Calibri"/>
                <w:b/>
                <w:bCs/>
                <w:sz w:val="28"/>
              </w:rPr>
              <w:t xml:space="preserve">Curricular Connections-standards, </w:t>
            </w:r>
            <w:proofErr w:type="gramStart"/>
            <w:r w:rsidRPr="00D07AF6">
              <w:rPr>
                <w:rFonts w:ascii="Calibri" w:hAnsi="Calibri" w:cs="Calibri"/>
                <w:b/>
                <w:bCs/>
                <w:sz w:val="28"/>
              </w:rPr>
              <w:t>Obj..</w:t>
            </w:r>
            <w:proofErr w:type="gramEnd"/>
          </w:p>
        </w:tc>
        <w:tc>
          <w:tcPr>
            <w:tcW w:w="7218" w:type="dxa"/>
          </w:tcPr>
          <w:p w14:paraId="0B539F2D" w14:textId="77777777" w:rsidR="00D435AC" w:rsidRPr="00D07AF6" w:rsidRDefault="00D435AC" w:rsidP="00C971EA">
            <w:pPr>
              <w:rPr>
                <w:rFonts w:ascii="Calibri" w:hAnsi="Calibri" w:cs="Calibri"/>
                <w:sz w:val="28"/>
              </w:rPr>
            </w:pPr>
          </w:p>
        </w:tc>
      </w:tr>
      <w:tr w:rsidR="00D435AC" w:rsidRPr="00D07AF6" w14:paraId="6385E227" w14:textId="77777777" w:rsidTr="00C971EA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14:paraId="13C00ED7" w14:textId="77777777" w:rsidR="00D435AC" w:rsidRPr="00D07AF6" w:rsidRDefault="00D435AC" w:rsidP="00C971EA">
            <w:pPr>
              <w:rPr>
                <w:rFonts w:ascii="Calibri" w:hAnsi="Calibri" w:cs="Calibri"/>
                <w:b/>
                <w:bCs/>
                <w:sz w:val="28"/>
              </w:rPr>
            </w:pPr>
            <w:r w:rsidRPr="00D07AF6">
              <w:rPr>
                <w:rFonts w:ascii="Calibri" w:hAnsi="Calibri" w:cs="Calibri"/>
                <w:b/>
                <w:bCs/>
                <w:sz w:val="28"/>
              </w:rPr>
              <w:t>Assessment:</w:t>
            </w:r>
          </w:p>
        </w:tc>
        <w:tc>
          <w:tcPr>
            <w:tcW w:w="7218" w:type="dxa"/>
          </w:tcPr>
          <w:p w14:paraId="4A0601F5" w14:textId="77777777" w:rsidR="00D435AC" w:rsidRPr="00D07AF6" w:rsidRDefault="00D435AC" w:rsidP="00C971EA">
            <w:pPr>
              <w:rPr>
                <w:rFonts w:ascii="Calibri" w:hAnsi="Calibri" w:cs="Calibri"/>
                <w:sz w:val="28"/>
              </w:rPr>
            </w:pPr>
          </w:p>
        </w:tc>
      </w:tr>
      <w:tr w:rsidR="00D435AC" w:rsidRPr="00D07AF6" w14:paraId="1022C131" w14:textId="77777777" w:rsidTr="00C971EA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14:paraId="2241DD51" w14:textId="77777777" w:rsidR="00D435AC" w:rsidRPr="00D07AF6" w:rsidRDefault="00D435AC" w:rsidP="00C971EA">
            <w:pPr>
              <w:rPr>
                <w:rFonts w:ascii="Calibri" w:hAnsi="Calibri" w:cs="Calibri"/>
                <w:b/>
                <w:bCs/>
                <w:sz w:val="28"/>
              </w:rPr>
            </w:pPr>
            <w:r w:rsidRPr="00D07AF6">
              <w:rPr>
                <w:rFonts w:ascii="Calibri" w:hAnsi="Calibri" w:cs="Calibri"/>
                <w:b/>
                <w:bCs/>
                <w:sz w:val="28"/>
              </w:rPr>
              <w:t>Technology Connections:</w:t>
            </w:r>
          </w:p>
        </w:tc>
        <w:tc>
          <w:tcPr>
            <w:tcW w:w="7218" w:type="dxa"/>
          </w:tcPr>
          <w:p w14:paraId="53D43C86" w14:textId="77777777" w:rsidR="00D435AC" w:rsidRPr="00D07AF6" w:rsidRDefault="00D435AC" w:rsidP="00C971EA">
            <w:pPr>
              <w:rPr>
                <w:rFonts w:ascii="Calibri" w:hAnsi="Calibri" w:cs="Calibri"/>
                <w:sz w:val="28"/>
              </w:rPr>
            </w:pPr>
          </w:p>
        </w:tc>
      </w:tr>
      <w:tr w:rsidR="00D435AC" w:rsidRPr="00D07AF6" w14:paraId="65B9AA3E" w14:textId="77777777" w:rsidTr="00C971EA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14:paraId="205A267B" w14:textId="77777777" w:rsidR="00D435AC" w:rsidRPr="00D07AF6" w:rsidRDefault="00D435AC" w:rsidP="00C971EA">
            <w:pPr>
              <w:rPr>
                <w:rFonts w:ascii="Calibri" w:hAnsi="Calibri" w:cs="Calibri"/>
                <w:b/>
                <w:bCs/>
                <w:sz w:val="28"/>
              </w:rPr>
            </w:pPr>
            <w:r w:rsidRPr="00D07AF6">
              <w:rPr>
                <w:rFonts w:ascii="Calibri" w:hAnsi="Calibri" w:cs="Calibri"/>
                <w:b/>
                <w:bCs/>
                <w:sz w:val="28"/>
              </w:rPr>
              <w:t>Materials:</w:t>
            </w:r>
          </w:p>
        </w:tc>
        <w:tc>
          <w:tcPr>
            <w:tcW w:w="7218" w:type="dxa"/>
          </w:tcPr>
          <w:p w14:paraId="3D830092" w14:textId="77777777" w:rsidR="00D435AC" w:rsidRPr="00D07AF6" w:rsidRDefault="00D435AC" w:rsidP="00C971EA">
            <w:pPr>
              <w:rPr>
                <w:rFonts w:ascii="Calibri" w:hAnsi="Calibri" w:cs="Calibri"/>
                <w:sz w:val="28"/>
              </w:rPr>
            </w:pPr>
          </w:p>
        </w:tc>
      </w:tr>
      <w:tr w:rsidR="00D435AC" w:rsidRPr="00D07AF6" w14:paraId="24131CFC" w14:textId="77777777" w:rsidTr="00C971EA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14:paraId="1EC4F81F" w14:textId="77777777" w:rsidR="00D435AC" w:rsidRPr="00D07AF6" w:rsidRDefault="00D435AC" w:rsidP="00C971EA">
            <w:pPr>
              <w:rPr>
                <w:rFonts w:ascii="Calibri" w:hAnsi="Calibri" w:cs="Calibri"/>
                <w:b/>
                <w:bCs/>
                <w:sz w:val="28"/>
              </w:rPr>
            </w:pPr>
            <w:r w:rsidRPr="00D07AF6">
              <w:rPr>
                <w:rFonts w:ascii="Calibri" w:hAnsi="Calibri" w:cs="Calibri"/>
                <w:b/>
                <w:bCs/>
                <w:sz w:val="28"/>
              </w:rPr>
              <w:t>Related URLs:</w:t>
            </w:r>
          </w:p>
        </w:tc>
        <w:tc>
          <w:tcPr>
            <w:tcW w:w="7218" w:type="dxa"/>
          </w:tcPr>
          <w:p w14:paraId="056F90D0" w14:textId="77777777" w:rsidR="00D435AC" w:rsidRPr="00D07AF6" w:rsidRDefault="00D435AC" w:rsidP="00C971EA">
            <w:pPr>
              <w:rPr>
                <w:rFonts w:ascii="Calibri" w:hAnsi="Calibri" w:cs="Calibri"/>
                <w:sz w:val="28"/>
              </w:rPr>
            </w:pPr>
          </w:p>
        </w:tc>
      </w:tr>
      <w:tr w:rsidR="00D435AC" w:rsidRPr="00D07AF6" w14:paraId="29B375EE" w14:textId="77777777" w:rsidTr="00C971EA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14:paraId="0C4BA37A" w14:textId="77777777" w:rsidR="00D435AC" w:rsidRPr="00D07AF6" w:rsidRDefault="00D435AC" w:rsidP="00C971EA">
            <w:pPr>
              <w:rPr>
                <w:rFonts w:ascii="Calibri" w:hAnsi="Calibri" w:cs="Calibri"/>
                <w:b/>
                <w:bCs/>
                <w:sz w:val="28"/>
              </w:rPr>
            </w:pPr>
            <w:r w:rsidRPr="00D07AF6">
              <w:rPr>
                <w:rFonts w:ascii="Calibri" w:hAnsi="Calibri" w:cs="Calibri"/>
                <w:b/>
                <w:bCs/>
                <w:sz w:val="28"/>
              </w:rPr>
              <w:t>Procedures:</w:t>
            </w:r>
          </w:p>
        </w:tc>
        <w:tc>
          <w:tcPr>
            <w:tcW w:w="7218" w:type="dxa"/>
          </w:tcPr>
          <w:p w14:paraId="4CCB2E13" w14:textId="77777777" w:rsidR="00D435AC" w:rsidRPr="00D07AF6" w:rsidRDefault="00D435AC" w:rsidP="00C971EA">
            <w:pPr>
              <w:rPr>
                <w:rFonts w:ascii="Calibri" w:hAnsi="Calibri" w:cs="Calibri"/>
                <w:sz w:val="28"/>
              </w:rPr>
            </w:pPr>
          </w:p>
        </w:tc>
      </w:tr>
      <w:tr w:rsidR="00D435AC" w:rsidRPr="00D07AF6" w14:paraId="5193DAFF" w14:textId="77777777" w:rsidTr="00C971EA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14:paraId="64BFFBEF" w14:textId="77777777" w:rsidR="00D435AC" w:rsidRPr="00D07AF6" w:rsidRDefault="00D435AC" w:rsidP="00C971EA">
            <w:pPr>
              <w:rPr>
                <w:rFonts w:ascii="Calibri" w:hAnsi="Calibri" w:cs="Calibri"/>
                <w:b/>
                <w:bCs/>
                <w:sz w:val="28"/>
              </w:rPr>
            </w:pPr>
            <w:r w:rsidRPr="00D07AF6">
              <w:rPr>
                <w:rFonts w:ascii="Calibri" w:hAnsi="Calibri" w:cs="Calibri"/>
                <w:b/>
                <w:bCs/>
                <w:sz w:val="28"/>
              </w:rPr>
              <w:t xml:space="preserve">Classroom Management: </w:t>
            </w:r>
          </w:p>
        </w:tc>
        <w:tc>
          <w:tcPr>
            <w:tcW w:w="7218" w:type="dxa"/>
          </w:tcPr>
          <w:p w14:paraId="3430DCD0" w14:textId="77777777" w:rsidR="00D435AC" w:rsidRPr="00D07AF6" w:rsidRDefault="00D435AC" w:rsidP="00C971EA">
            <w:pPr>
              <w:rPr>
                <w:rFonts w:ascii="Calibri" w:hAnsi="Calibri" w:cs="Calibri"/>
                <w:b/>
                <w:bCs/>
                <w:sz w:val="28"/>
              </w:rPr>
            </w:pPr>
          </w:p>
        </w:tc>
      </w:tr>
      <w:tr w:rsidR="00D435AC" w:rsidRPr="00D07AF6" w14:paraId="746CBDFB" w14:textId="77777777" w:rsidTr="00C971EA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14:paraId="304554C2" w14:textId="77777777" w:rsidR="00D435AC" w:rsidRPr="00D07AF6" w:rsidRDefault="00D435AC" w:rsidP="00C971EA">
            <w:pPr>
              <w:rPr>
                <w:rFonts w:ascii="Calibri" w:hAnsi="Calibri" w:cs="Calibri"/>
                <w:b/>
                <w:bCs/>
                <w:sz w:val="28"/>
              </w:rPr>
            </w:pPr>
            <w:r w:rsidRPr="00D07AF6">
              <w:rPr>
                <w:rFonts w:ascii="Calibri" w:hAnsi="Calibri" w:cs="Calibri"/>
                <w:b/>
                <w:bCs/>
                <w:sz w:val="28"/>
              </w:rPr>
              <w:t>Accommodation:</w:t>
            </w:r>
          </w:p>
        </w:tc>
        <w:tc>
          <w:tcPr>
            <w:tcW w:w="7218" w:type="dxa"/>
          </w:tcPr>
          <w:p w14:paraId="6ED1746F" w14:textId="77777777" w:rsidR="00D435AC" w:rsidRPr="00D07AF6" w:rsidRDefault="00D435AC" w:rsidP="00C971EA">
            <w:pPr>
              <w:rPr>
                <w:rFonts w:ascii="Calibri" w:hAnsi="Calibri" w:cs="Calibri"/>
                <w:b/>
                <w:bCs/>
                <w:sz w:val="28"/>
              </w:rPr>
            </w:pPr>
          </w:p>
        </w:tc>
      </w:tr>
    </w:tbl>
    <w:p w14:paraId="0AC14989" w14:textId="77777777" w:rsidR="00D435AC" w:rsidRPr="00D07AF6" w:rsidRDefault="00D435AC" w:rsidP="00D435AC">
      <w:pPr>
        <w:rPr>
          <w:rFonts w:ascii="Calibri" w:hAnsi="Calibri" w:cs="Calibri"/>
          <w:sz w:val="28"/>
        </w:rPr>
      </w:pPr>
    </w:p>
    <w:p w14:paraId="342ED048" w14:textId="77777777" w:rsidR="00CC674F" w:rsidRDefault="00CC674F">
      <w:bookmarkStart w:id="0" w:name="_GoBack"/>
      <w:bookmarkEnd w:id="0"/>
    </w:p>
    <w:sectPr w:rsidR="00CC67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52A27"/>
    <w:multiLevelType w:val="hybridMultilevel"/>
    <w:tmpl w:val="B9D6CA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5AC"/>
    <w:rsid w:val="006616CC"/>
    <w:rsid w:val="00CC674F"/>
    <w:rsid w:val="00D435AC"/>
    <w:rsid w:val="00F4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5585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35AC"/>
    <w:rPr>
      <w:rFonts w:ascii="NewCenturySchlbk" w:hAnsi="NewCenturySchlbk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435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435AC"/>
    <w:pPr>
      <w:keepNext/>
      <w:jc w:val="center"/>
      <w:outlineLvl w:val="4"/>
    </w:pPr>
    <w:rPr>
      <w:rFonts w:ascii="Times New Roman" w:hAnsi="Times New Roman"/>
      <w:b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35AC"/>
    <w:rPr>
      <w:rFonts w:ascii="Arial" w:hAnsi="Arial" w:cs="Arial"/>
      <w:b/>
      <w:bCs/>
      <w:kern w:val="32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D435AC"/>
    <w:rPr>
      <w:b/>
      <w:sz w:val="48"/>
    </w:rPr>
  </w:style>
  <w:style w:type="paragraph" w:styleId="Caption">
    <w:name w:val="caption"/>
    <w:basedOn w:val="Normal"/>
    <w:next w:val="Normal"/>
    <w:qFormat/>
    <w:rsid w:val="00D435AC"/>
    <w:pPr>
      <w:jc w:val="center"/>
    </w:pPr>
    <w:rPr>
      <w:rFonts w:ascii="Book Antiqua" w:hAnsi="Book Antiqua"/>
      <w:b/>
      <w:color w:val="000000"/>
      <w:szCs w:val="20"/>
    </w:rPr>
  </w:style>
  <w:style w:type="paragraph" w:styleId="EnvelopeReturn">
    <w:name w:val="envelope return"/>
    <w:basedOn w:val="Normal"/>
    <w:rsid w:val="00D435AC"/>
    <w:rPr>
      <w:rFonts w:ascii="Book Antiqua" w:hAnsi="Book Antiqu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35AC"/>
    <w:rPr>
      <w:rFonts w:ascii="NewCenturySchlbk" w:hAnsi="NewCenturySchlbk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435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435AC"/>
    <w:pPr>
      <w:keepNext/>
      <w:jc w:val="center"/>
      <w:outlineLvl w:val="4"/>
    </w:pPr>
    <w:rPr>
      <w:rFonts w:ascii="Times New Roman" w:hAnsi="Times New Roman"/>
      <w:b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35AC"/>
    <w:rPr>
      <w:rFonts w:ascii="Arial" w:hAnsi="Arial" w:cs="Arial"/>
      <w:b/>
      <w:bCs/>
      <w:kern w:val="32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D435AC"/>
    <w:rPr>
      <w:b/>
      <w:sz w:val="48"/>
    </w:rPr>
  </w:style>
  <w:style w:type="paragraph" w:styleId="Caption">
    <w:name w:val="caption"/>
    <w:basedOn w:val="Normal"/>
    <w:next w:val="Normal"/>
    <w:qFormat/>
    <w:rsid w:val="00D435AC"/>
    <w:pPr>
      <w:jc w:val="center"/>
    </w:pPr>
    <w:rPr>
      <w:rFonts w:ascii="Book Antiqua" w:hAnsi="Book Antiqua"/>
      <w:b/>
      <w:color w:val="000000"/>
      <w:szCs w:val="20"/>
    </w:rPr>
  </w:style>
  <w:style w:type="paragraph" w:styleId="EnvelopeReturn">
    <w:name w:val="envelope return"/>
    <w:basedOn w:val="Normal"/>
    <w:rsid w:val="00D435AC"/>
    <w:rPr>
      <w:rFonts w:ascii="Book Antiqua" w:hAnsi="Book Antiqu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rgibbs</dc:creator>
  <cp:keywords/>
  <dc:description/>
  <cp:lastModifiedBy>rgibbs</cp:lastModifiedBy>
  <cp:revision>1</cp:revision>
  <dcterms:created xsi:type="dcterms:W3CDTF">2010-02-24T22:25:00Z</dcterms:created>
  <dcterms:modified xsi:type="dcterms:W3CDTF">2010-02-24T22:25:00Z</dcterms:modified>
</cp:coreProperties>
</file>